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609786CA" w:rsidR="00BF4DA1" w:rsidRPr="00BF4DA1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173213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173213">
              <w:rPr>
                <w:rFonts w:ascii="Times New Roman" w:eastAsia="Times New Roman" w:hAnsi="Times New Roman" w:cs="Times New Roman"/>
              </w:rPr>
              <w:t>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bookmarkStart w:id="0" w:name="_Hlk181709043"/>
            <w:bookmarkStart w:id="1" w:name="_Hlk181773698"/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akup</w:t>
            </w:r>
            <w:r w:rsidR="005D72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dostawę </w:t>
            </w:r>
            <w:r w:rsidR="00BB5CF7" w:rsidRPr="00BB5C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automatycznej owijarki paczek i znakowarki mikro udarowej</w:t>
            </w:r>
            <w:r w:rsidR="00BB5C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w ramach realizacji projektu pn.: </w:t>
            </w:r>
            <w:bookmarkEnd w:id="0"/>
            <w:bookmarkEnd w:id="1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3F6678">
              <w:t xml:space="preserve"> </w:t>
            </w:r>
            <w:r w:rsidR="003F6678" w:rsidRP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Rozwój kompetencji młodych logistyków – podniesienie jakości kształcenia zawodowego w ZSZ nr 2 w Kutnie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” w Zespole Szkół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Zawodowych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Nr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im.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dr A. </w:t>
            </w:r>
            <w:proofErr w:type="spellStart"/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Troczewskiego</w:t>
            </w:r>
            <w:proofErr w:type="spellEnd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Kutnie 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8F052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/23-00).</w:t>
            </w:r>
          </w:p>
          <w:p w14:paraId="76535086" w14:textId="41730DD0" w:rsidR="00025712" w:rsidRPr="00BE3169" w:rsidRDefault="00BF4DA1" w:rsidP="00BF4DA1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BF4D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Nr/znak nadany sprawie przez Zamawiającego: </w:t>
            </w:r>
            <w:r w:rsidR="006F41B9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>12/084/2025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92CCB2E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067B85F2" w14:textId="2AC468B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dr. A. </w:t>
            </w:r>
            <w:proofErr w:type="spellStart"/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Troczewskiego</w:t>
            </w:r>
            <w:proofErr w:type="spellEnd"/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BCE4D69" w14:textId="4426463E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447C8D56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668A96E3" w:rsidR="00025712" w:rsidRPr="00025712" w:rsidRDefault="006D3B3D" w:rsidP="006D3B3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6F41B9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6F41B9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1FF8E91C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Nawiązując do zaproszenia do złożenia ofert z </w:t>
            </w:r>
            <w:r w:rsidRPr="00D16D38">
              <w:rPr>
                <w:rFonts w:ascii="Times New Roman" w:eastAsia="Times New Roman" w:hAnsi="Times New Roman" w:cs="Times New Roman"/>
              </w:rPr>
              <w:t xml:space="preserve">dnia </w:t>
            </w:r>
            <w:r w:rsidR="00D16D38" w:rsidRPr="00D16D38">
              <w:rPr>
                <w:rFonts w:ascii="Times New Roman" w:eastAsia="Times New Roman" w:hAnsi="Times New Roman" w:cs="Times New Roman"/>
              </w:rPr>
              <w:t>1</w:t>
            </w:r>
            <w:r w:rsidR="00DA5EBF">
              <w:rPr>
                <w:rFonts w:ascii="Times New Roman" w:eastAsia="Times New Roman" w:hAnsi="Times New Roman" w:cs="Times New Roman"/>
              </w:rPr>
              <w:t>6</w:t>
            </w:r>
            <w:r w:rsidR="00C26548" w:rsidRPr="00D16D38">
              <w:rPr>
                <w:rFonts w:ascii="Times New Roman" w:eastAsia="Times New Roman" w:hAnsi="Times New Roman" w:cs="Times New Roman"/>
              </w:rPr>
              <w:t>.</w:t>
            </w:r>
            <w:r w:rsidR="00DA5EBF">
              <w:rPr>
                <w:rFonts w:ascii="Times New Roman" w:eastAsia="Times New Roman" w:hAnsi="Times New Roman" w:cs="Times New Roman"/>
              </w:rPr>
              <w:t>01</w:t>
            </w:r>
            <w:r w:rsidR="00C26548" w:rsidRPr="00D16D38">
              <w:rPr>
                <w:rFonts w:ascii="Times New Roman" w:eastAsia="Times New Roman" w:hAnsi="Times New Roman" w:cs="Times New Roman"/>
              </w:rPr>
              <w:t>.</w:t>
            </w:r>
            <w:r w:rsidRPr="00D16D38">
              <w:rPr>
                <w:rFonts w:ascii="Times New Roman" w:eastAsia="Times New Roman" w:hAnsi="Times New Roman" w:cs="Times New Roman"/>
              </w:rPr>
              <w:t>202</w:t>
            </w:r>
            <w:r w:rsidR="00DA5EBF">
              <w:rPr>
                <w:rFonts w:ascii="Times New Roman" w:eastAsia="Times New Roman" w:hAnsi="Times New Roman" w:cs="Times New Roman"/>
              </w:rPr>
              <w:t>6</w:t>
            </w:r>
            <w:r w:rsidRPr="00D16D38">
              <w:rPr>
                <w:rFonts w:ascii="Times New Roman" w:eastAsia="Times New Roman" w:hAnsi="Times New Roman" w:cs="Times New Roman"/>
              </w:rPr>
              <w:t xml:space="preserve"> r.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prowadzonego 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2C21A148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……...202</w:t>
            </w:r>
            <w:r w:rsidR="00DA5EB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2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Składając niniejszą ofertę, zgodnie z art. 225 ust. 2 ustawy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nie będzie prowadzić do powstania u Zamawiającego obowiązku podatkowego, zgodnie z ustawą z dnia 11 marca 2004 r. o podatku od towarów i usług (Dz. U. z 2022 r. poz. 931,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3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D6D3D" w14:textId="77777777" w:rsidR="00B7792F" w:rsidRDefault="00B7792F" w:rsidP="00025712">
      <w:pPr>
        <w:spacing w:after="0" w:line="240" w:lineRule="auto"/>
      </w:pPr>
      <w:r>
        <w:separator/>
      </w:r>
    </w:p>
  </w:endnote>
  <w:endnote w:type="continuationSeparator" w:id="0">
    <w:p w14:paraId="3D16397E" w14:textId="77777777" w:rsidR="00B7792F" w:rsidRDefault="00B7792F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75C0E" w14:textId="77777777" w:rsidR="00B7792F" w:rsidRDefault="00B7792F" w:rsidP="00025712">
      <w:pPr>
        <w:spacing w:after="0" w:line="240" w:lineRule="auto"/>
      </w:pPr>
      <w:r>
        <w:separator/>
      </w:r>
    </w:p>
  </w:footnote>
  <w:footnote w:type="continuationSeparator" w:id="0">
    <w:p w14:paraId="3C723233" w14:textId="77777777" w:rsidR="00B7792F" w:rsidRDefault="00B7792F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1518500024">
    <w:abstractNumId w:val="1"/>
  </w:num>
  <w:num w:numId="2" w16cid:durableId="80492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12"/>
    <w:rsid w:val="00002BC3"/>
    <w:rsid w:val="00025712"/>
    <w:rsid w:val="0004462F"/>
    <w:rsid w:val="0009026F"/>
    <w:rsid w:val="0009307D"/>
    <w:rsid w:val="000F27AB"/>
    <w:rsid w:val="00115F6E"/>
    <w:rsid w:val="001B79C7"/>
    <w:rsid w:val="002B35AC"/>
    <w:rsid w:val="00343286"/>
    <w:rsid w:val="00380906"/>
    <w:rsid w:val="00385610"/>
    <w:rsid w:val="003B79A4"/>
    <w:rsid w:val="003C53F0"/>
    <w:rsid w:val="003F6678"/>
    <w:rsid w:val="00445550"/>
    <w:rsid w:val="0053661B"/>
    <w:rsid w:val="00541A70"/>
    <w:rsid w:val="00597DC9"/>
    <w:rsid w:val="005D526B"/>
    <w:rsid w:val="005D72D4"/>
    <w:rsid w:val="005F5BEB"/>
    <w:rsid w:val="00684B4D"/>
    <w:rsid w:val="006C4105"/>
    <w:rsid w:val="006D1275"/>
    <w:rsid w:val="006D3B3D"/>
    <w:rsid w:val="006F41B9"/>
    <w:rsid w:val="0072595E"/>
    <w:rsid w:val="00737A6C"/>
    <w:rsid w:val="007C0549"/>
    <w:rsid w:val="008F052D"/>
    <w:rsid w:val="00962B92"/>
    <w:rsid w:val="0098037A"/>
    <w:rsid w:val="009C1169"/>
    <w:rsid w:val="009D15C1"/>
    <w:rsid w:val="009D3680"/>
    <w:rsid w:val="00A4196D"/>
    <w:rsid w:val="00AD335D"/>
    <w:rsid w:val="00AF593E"/>
    <w:rsid w:val="00B7792F"/>
    <w:rsid w:val="00B851B8"/>
    <w:rsid w:val="00BB5CF7"/>
    <w:rsid w:val="00BB6B7F"/>
    <w:rsid w:val="00BE3169"/>
    <w:rsid w:val="00BF4DA1"/>
    <w:rsid w:val="00C26548"/>
    <w:rsid w:val="00C56310"/>
    <w:rsid w:val="00C65BEC"/>
    <w:rsid w:val="00D14B24"/>
    <w:rsid w:val="00D16D38"/>
    <w:rsid w:val="00D62907"/>
    <w:rsid w:val="00DA5EBF"/>
    <w:rsid w:val="00DB50FD"/>
    <w:rsid w:val="00E11780"/>
    <w:rsid w:val="00E14299"/>
    <w:rsid w:val="00F53404"/>
    <w:rsid w:val="00F57CFA"/>
    <w:rsid w:val="00F740F0"/>
    <w:rsid w:val="00FE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1387</Words>
  <Characters>8323</Characters>
  <Application>Microsoft Office Word</Application>
  <DocSecurity>0</DocSecurity>
  <Lines>69</Lines>
  <Paragraphs>19</Paragraphs>
  <ScaleCrop>false</ScaleCrop>
  <Company/>
  <LinksUpToDate>false</LinksUpToDate>
  <CharactersWithSpaces>9691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2026-01-16T07:16:00Z</dcterms:created>
  <dcterms:modified xsi:type="dcterms:W3CDTF">2026-01-16T07:16:00Z</dcterms:modified>
</cp:coreProperties>
</file>